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37AB88">
      <w:pPr>
        <w:jc w:val="center"/>
        <w:rPr>
          <w:rFonts w:hint="eastAsia" w:ascii="宋体" w:hAnsi="宋体" w:eastAsia="宋体"/>
          <w:sz w:val="36"/>
          <w:szCs w:val="36"/>
        </w:rPr>
      </w:pPr>
      <w:bookmarkStart w:id="0" w:name="_GoBack"/>
      <w:r>
        <w:rPr>
          <w:rFonts w:hint="eastAsia" w:ascii="宋体" w:hAnsi="宋体" w:eastAsia="宋体"/>
          <w:sz w:val="36"/>
          <w:szCs w:val="36"/>
          <w:lang w:val="en-US" w:eastAsia="zh-CN"/>
        </w:rPr>
        <w:t>关于教育学院</w:t>
      </w:r>
      <w:r>
        <w:rPr>
          <w:rFonts w:hint="eastAsia" w:ascii="宋体" w:hAnsi="宋体" w:eastAsia="宋体"/>
          <w:sz w:val="36"/>
          <w:szCs w:val="36"/>
        </w:rPr>
        <w:t>2024-2025学年青马班学员选拔公示</w:t>
      </w:r>
      <w:bookmarkEnd w:id="0"/>
    </w:p>
    <w:p w14:paraId="17A75C7C">
      <w:pPr>
        <w:jc w:val="center"/>
        <w:rPr>
          <w:rFonts w:hint="eastAsia" w:ascii="宋体" w:hAnsi="宋体" w:eastAsia="宋体"/>
          <w:sz w:val="36"/>
          <w:szCs w:val="36"/>
        </w:rPr>
      </w:pPr>
    </w:p>
    <w:p w14:paraId="0AEC143A">
      <w:pPr>
        <w:spacing w:line="360" w:lineRule="auto"/>
        <w:ind w:firstLine="720"/>
        <w:rPr>
          <w:rFonts w:hint="eastAsia" w:ascii="宋体" w:hAnsi="宋体" w:eastAsia="宋体"/>
          <w:sz w:val="24"/>
          <w:szCs w:val="24"/>
        </w:rPr>
      </w:pPr>
      <w:r>
        <w:rPr>
          <w:rFonts w:hint="eastAsia" w:ascii="宋体" w:hAnsi="宋体" w:eastAsia="宋体"/>
          <w:sz w:val="24"/>
          <w:szCs w:val="24"/>
        </w:rPr>
        <w:t>为贯彻落实《关于深入实施青年马克思主义者培养工程的意见》文件要求，突出对大学生骨干的政治训练和思想引领，帮助他们学习和掌握党的理论创新成果，提高思想政治素养，坚定理想信念，努力为党培养和输送一批有忠诚政治品格，忠恕任事、人品服众的青年政治骨干。经校团委研究决定，拟于2024年11月12日开设我校202</w:t>
      </w:r>
      <w:r>
        <w:rPr>
          <w:rFonts w:hint="eastAsia" w:ascii="宋体" w:hAnsi="宋体" w:eastAsia="宋体"/>
          <w:sz w:val="24"/>
          <w:szCs w:val="24"/>
          <w:lang w:val="en-US" w:eastAsia="zh-CN"/>
        </w:rPr>
        <w:t>4</w:t>
      </w:r>
      <w:r>
        <w:rPr>
          <w:rFonts w:hint="eastAsia" w:ascii="宋体" w:hAnsi="宋体" w:eastAsia="宋体"/>
          <w:sz w:val="24"/>
          <w:szCs w:val="24"/>
        </w:rPr>
        <w:t>-20</w:t>
      </w:r>
      <w:r>
        <w:rPr>
          <w:rFonts w:hint="eastAsia" w:ascii="宋体" w:hAnsi="宋体" w:eastAsia="宋体"/>
          <w:sz w:val="24"/>
          <w:szCs w:val="24"/>
          <w:lang w:val="en-US" w:eastAsia="zh-CN"/>
        </w:rPr>
        <w:t>25</w:t>
      </w:r>
      <w:r>
        <w:rPr>
          <w:rFonts w:hint="eastAsia" w:ascii="宋体" w:hAnsi="宋体" w:eastAsia="宋体"/>
          <w:sz w:val="24"/>
          <w:szCs w:val="24"/>
        </w:rPr>
        <w:t>学年青年马克思主义者培养工程骨干培训班。教育学院团委秉持公开、透明原则，按照自愿报名、资格审查、比选择优、组织考察、确定人选的程序选拔学员。教育学院团委负责人、学生会主席团及委员会成员对已报名的同学进行资格审核和充分讨论后决定，拟推荐下述8位同学：</w:t>
      </w:r>
    </w:p>
    <w:p w14:paraId="38B86164">
      <w:pPr>
        <w:spacing w:line="360" w:lineRule="auto"/>
        <w:ind w:firstLine="720"/>
        <w:rPr>
          <w:rStyle w:val="8"/>
          <w:rFonts w:hint="eastAsia" w:ascii="宋体" w:hAnsi="宋体" w:eastAsia="宋体"/>
          <w:b w:val="0"/>
          <w:bCs w:val="0"/>
          <w:sz w:val="24"/>
          <w:szCs w:val="24"/>
        </w:rPr>
      </w:pPr>
    </w:p>
    <w:tbl>
      <w:tblPr>
        <w:tblStyle w:val="6"/>
        <w:tblW w:w="0" w:type="auto"/>
        <w:tblInd w:w="3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8"/>
        <w:gridCol w:w="2007"/>
        <w:gridCol w:w="1468"/>
        <w:gridCol w:w="3172"/>
      </w:tblGrid>
      <w:tr w14:paraId="77D1E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278" w:type="dxa"/>
          </w:tcPr>
          <w:p w14:paraId="1355A595">
            <w:pPr>
              <w:spacing w:line="480" w:lineRule="auto"/>
              <w:jc w:val="center"/>
              <w:rPr>
                <w:rFonts w:hint="eastAsia" w:ascii="宋体" w:hAnsi="宋体" w:eastAsia="宋体"/>
                <w:color w:val="000000"/>
                <w:sz w:val="24"/>
                <w:szCs w:val="24"/>
              </w:rPr>
            </w:pPr>
            <w:r>
              <w:rPr>
                <w:rFonts w:hint="eastAsia" w:ascii="宋体" w:hAnsi="宋体" w:eastAsia="宋体"/>
                <w:color w:val="000000"/>
                <w:sz w:val="24"/>
                <w:szCs w:val="24"/>
              </w:rPr>
              <w:t>序号</w:t>
            </w:r>
          </w:p>
        </w:tc>
        <w:tc>
          <w:tcPr>
            <w:tcW w:w="2007" w:type="dxa"/>
          </w:tcPr>
          <w:p w14:paraId="57BE062A">
            <w:pPr>
              <w:spacing w:line="480" w:lineRule="auto"/>
              <w:jc w:val="center"/>
              <w:rPr>
                <w:rFonts w:hint="eastAsia" w:ascii="宋体" w:hAnsi="宋体" w:eastAsia="宋体"/>
                <w:color w:val="000000"/>
                <w:sz w:val="24"/>
                <w:szCs w:val="24"/>
              </w:rPr>
            </w:pPr>
            <w:r>
              <w:rPr>
                <w:rFonts w:hint="eastAsia" w:ascii="宋体" w:hAnsi="宋体" w:eastAsia="宋体"/>
                <w:color w:val="000000"/>
                <w:sz w:val="24"/>
                <w:szCs w:val="24"/>
              </w:rPr>
              <w:t>姓名</w:t>
            </w:r>
          </w:p>
        </w:tc>
        <w:tc>
          <w:tcPr>
            <w:tcW w:w="1468" w:type="dxa"/>
          </w:tcPr>
          <w:p w14:paraId="2FFF6C93">
            <w:pPr>
              <w:spacing w:line="480" w:lineRule="auto"/>
              <w:jc w:val="center"/>
              <w:rPr>
                <w:rFonts w:hint="eastAsia" w:ascii="宋体" w:hAnsi="宋体" w:eastAsia="宋体"/>
                <w:color w:val="000000"/>
                <w:sz w:val="24"/>
                <w:szCs w:val="24"/>
              </w:rPr>
            </w:pPr>
            <w:r>
              <w:rPr>
                <w:rFonts w:hint="eastAsia" w:ascii="宋体" w:hAnsi="宋体" w:eastAsia="宋体"/>
                <w:color w:val="000000"/>
                <w:sz w:val="24"/>
                <w:szCs w:val="24"/>
              </w:rPr>
              <w:t>性别</w:t>
            </w:r>
          </w:p>
        </w:tc>
        <w:tc>
          <w:tcPr>
            <w:tcW w:w="3172" w:type="dxa"/>
          </w:tcPr>
          <w:p w14:paraId="74F50BC8">
            <w:pPr>
              <w:spacing w:line="480" w:lineRule="auto"/>
              <w:jc w:val="center"/>
              <w:rPr>
                <w:rFonts w:hint="eastAsia" w:ascii="宋体" w:hAnsi="宋体" w:eastAsia="宋体"/>
                <w:color w:val="000000"/>
                <w:sz w:val="24"/>
                <w:szCs w:val="24"/>
              </w:rPr>
            </w:pPr>
            <w:r>
              <w:rPr>
                <w:rFonts w:hint="eastAsia" w:ascii="宋体" w:hAnsi="宋体" w:eastAsia="宋体"/>
                <w:color w:val="000000"/>
                <w:sz w:val="24"/>
                <w:szCs w:val="24"/>
              </w:rPr>
              <w:t>所属团支部</w:t>
            </w:r>
          </w:p>
        </w:tc>
      </w:tr>
      <w:tr w14:paraId="5CC58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78" w:type="dxa"/>
            <w:vAlign w:val="center"/>
          </w:tcPr>
          <w:p w14:paraId="4A0AE81B">
            <w:pPr>
              <w:widowControl/>
              <w:jc w:val="center"/>
              <w:textAlignment w:val="center"/>
              <w:rPr>
                <w:rFonts w:hint="eastAsia" w:ascii="宋体" w:hAnsi="宋体" w:eastAsia="宋体"/>
                <w:color w:val="000000"/>
                <w:kern w:val="0"/>
                <w:sz w:val="24"/>
                <w:szCs w:val="24"/>
              </w:rPr>
            </w:pPr>
            <w:r>
              <w:rPr>
                <w:rFonts w:ascii="宋体" w:hAnsi="宋体" w:eastAsia="宋体"/>
                <w:color w:val="000000"/>
                <w:kern w:val="0"/>
                <w:sz w:val="24"/>
                <w:szCs w:val="24"/>
              </w:rPr>
              <w:t>1</w:t>
            </w:r>
          </w:p>
        </w:tc>
        <w:tc>
          <w:tcPr>
            <w:tcW w:w="2007" w:type="dxa"/>
            <w:vAlign w:val="center"/>
          </w:tcPr>
          <w:p w14:paraId="1F771E84">
            <w:pPr>
              <w:widowControl/>
              <w:jc w:val="center"/>
              <w:textAlignment w:val="center"/>
              <w:rPr>
                <w:rFonts w:hint="eastAsia" w:ascii="宋体" w:hAnsi="宋体" w:eastAsia="宋体"/>
                <w:color w:val="000000"/>
                <w:kern w:val="0"/>
                <w:sz w:val="24"/>
                <w:szCs w:val="24"/>
              </w:rPr>
            </w:pPr>
            <w:r>
              <w:rPr>
                <w:rFonts w:hint="eastAsia" w:ascii="宋体" w:hAnsi="宋体" w:eastAsia="宋体"/>
                <w:color w:val="000000"/>
                <w:kern w:val="0"/>
                <w:sz w:val="24"/>
                <w:szCs w:val="24"/>
              </w:rPr>
              <w:t>韩艺鸿</w:t>
            </w:r>
          </w:p>
        </w:tc>
        <w:tc>
          <w:tcPr>
            <w:tcW w:w="1468" w:type="dxa"/>
            <w:vAlign w:val="center"/>
          </w:tcPr>
          <w:p w14:paraId="37DA651A">
            <w:pPr>
              <w:widowControl/>
              <w:jc w:val="center"/>
              <w:textAlignment w:val="center"/>
              <w:rPr>
                <w:rFonts w:hint="eastAsia" w:ascii="宋体" w:hAnsi="宋体" w:eastAsia="宋体"/>
                <w:color w:val="000000"/>
                <w:kern w:val="0"/>
                <w:sz w:val="24"/>
                <w:szCs w:val="24"/>
              </w:rPr>
            </w:pPr>
            <w:r>
              <w:rPr>
                <w:rFonts w:hint="eastAsia" w:ascii="宋体" w:hAnsi="宋体" w:eastAsia="宋体"/>
                <w:color w:val="000000"/>
                <w:kern w:val="0"/>
                <w:sz w:val="24"/>
                <w:szCs w:val="24"/>
              </w:rPr>
              <w:t>女</w:t>
            </w:r>
          </w:p>
        </w:tc>
        <w:tc>
          <w:tcPr>
            <w:tcW w:w="3172" w:type="dxa"/>
            <w:vAlign w:val="center"/>
          </w:tcPr>
          <w:p w14:paraId="5065644C">
            <w:pPr>
              <w:widowControl/>
              <w:jc w:val="center"/>
              <w:textAlignment w:val="center"/>
              <w:rPr>
                <w:rFonts w:hint="eastAsia" w:ascii="宋体" w:hAnsi="宋体" w:eastAsia="宋体"/>
                <w:color w:val="000000"/>
                <w:kern w:val="0"/>
                <w:sz w:val="24"/>
                <w:szCs w:val="24"/>
              </w:rPr>
            </w:pPr>
            <w:r>
              <w:rPr>
                <w:rFonts w:hint="eastAsia" w:ascii="宋体" w:hAnsi="宋体" w:eastAsia="宋体"/>
                <w:color w:val="000000"/>
                <w:kern w:val="0"/>
                <w:sz w:val="24"/>
                <w:szCs w:val="24"/>
              </w:rPr>
              <w:t>学前教育B2201班团支部</w:t>
            </w:r>
          </w:p>
        </w:tc>
      </w:tr>
      <w:tr w14:paraId="05EB3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78" w:type="dxa"/>
            <w:vAlign w:val="center"/>
          </w:tcPr>
          <w:p w14:paraId="20D46CB0">
            <w:pPr>
              <w:widowControl/>
              <w:jc w:val="center"/>
              <w:textAlignment w:val="center"/>
              <w:rPr>
                <w:rFonts w:hint="eastAsia" w:ascii="宋体" w:hAnsi="宋体" w:eastAsia="宋体"/>
                <w:color w:val="000000"/>
                <w:kern w:val="0"/>
                <w:sz w:val="24"/>
                <w:szCs w:val="24"/>
              </w:rPr>
            </w:pPr>
            <w:r>
              <w:rPr>
                <w:rFonts w:ascii="宋体" w:hAnsi="宋体" w:eastAsia="宋体"/>
                <w:color w:val="000000"/>
                <w:kern w:val="0"/>
                <w:sz w:val="24"/>
                <w:szCs w:val="24"/>
              </w:rPr>
              <w:t>2</w:t>
            </w:r>
          </w:p>
        </w:tc>
        <w:tc>
          <w:tcPr>
            <w:tcW w:w="2007" w:type="dxa"/>
            <w:vAlign w:val="center"/>
          </w:tcPr>
          <w:p w14:paraId="105A5496">
            <w:pPr>
              <w:widowControl/>
              <w:jc w:val="center"/>
              <w:textAlignment w:val="center"/>
              <w:rPr>
                <w:rFonts w:hint="eastAsia" w:ascii="宋体" w:hAnsi="宋体" w:eastAsia="宋体"/>
                <w:color w:val="000000"/>
                <w:kern w:val="0"/>
                <w:sz w:val="24"/>
                <w:szCs w:val="24"/>
              </w:rPr>
            </w:pPr>
            <w:r>
              <w:rPr>
                <w:rFonts w:hint="eastAsia" w:ascii="宋体" w:hAnsi="宋体" w:eastAsia="宋体"/>
                <w:color w:val="000000"/>
                <w:kern w:val="0"/>
                <w:sz w:val="24"/>
                <w:szCs w:val="24"/>
              </w:rPr>
              <w:t>刘玉溦</w:t>
            </w:r>
          </w:p>
        </w:tc>
        <w:tc>
          <w:tcPr>
            <w:tcW w:w="1468" w:type="dxa"/>
            <w:vAlign w:val="center"/>
          </w:tcPr>
          <w:p w14:paraId="746BBE41">
            <w:pPr>
              <w:widowControl/>
              <w:jc w:val="center"/>
              <w:textAlignment w:val="center"/>
              <w:rPr>
                <w:rFonts w:hint="eastAsia" w:ascii="宋体" w:hAnsi="宋体" w:eastAsia="宋体"/>
                <w:color w:val="000000"/>
                <w:kern w:val="0"/>
                <w:sz w:val="24"/>
                <w:szCs w:val="24"/>
              </w:rPr>
            </w:pPr>
            <w:r>
              <w:rPr>
                <w:rFonts w:hint="eastAsia" w:ascii="宋体" w:hAnsi="宋体" w:eastAsia="宋体"/>
                <w:color w:val="000000"/>
                <w:kern w:val="0"/>
                <w:sz w:val="24"/>
                <w:szCs w:val="24"/>
              </w:rPr>
              <w:t>女</w:t>
            </w:r>
          </w:p>
        </w:tc>
        <w:tc>
          <w:tcPr>
            <w:tcW w:w="3172" w:type="dxa"/>
            <w:vAlign w:val="center"/>
          </w:tcPr>
          <w:p w14:paraId="646EB38E">
            <w:pPr>
              <w:widowControl/>
              <w:jc w:val="center"/>
              <w:textAlignment w:val="center"/>
              <w:rPr>
                <w:rFonts w:hint="eastAsia" w:ascii="宋体" w:hAnsi="宋体" w:eastAsia="宋体"/>
                <w:color w:val="000000"/>
                <w:kern w:val="0"/>
                <w:sz w:val="24"/>
                <w:szCs w:val="24"/>
              </w:rPr>
            </w:pPr>
            <w:r>
              <w:rPr>
                <w:rFonts w:hint="eastAsia" w:ascii="宋体" w:hAnsi="宋体" w:eastAsia="宋体"/>
                <w:color w:val="000000"/>
                <w:kern w:val="0"/>
                <w:sz w:val="24"/>
                <w:szCs w:val="24"/>
              </w:rPr>
              <w:t>学前教育B2202班团支部</w:t>
            </w:r>
          </w:p>
        </w:tc>
      </w:tr>
      <w:tr w14:paraId="7D889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78" w:type="dxa"/>
            <w:vAlign w:val="center"/>
          </w:tcPr>
          <w:p w14:paraId="2BA29671">
            <w:pPr>
              <w:widowControl/>
              <w:jc w:val="center"/>
              <w:textAlignment w:val="center"/>
              <w:rPr>
                <w:rFonts w:hint="eastAsia" w:ascii="宋体" w:hAnsi="宋体" w:eastAsia="宋体"/>
                <w:color w:val="000000"/>
                <w:kern w:val="0"/>
                <w:sz w:val="24"/>
                <w:szCs w:val="24"/>
              </w:rPr>
            </w:pPr>
            <w:r>
              <w:rPr>
                <w:rFonts w:ascii="宋体" w:hAnsi="宋体" w:eastAsia="宋体"/>
                <w:color w:val="000000"/>
                <w:kern w:val="0"/>
                <w:sz w:val="24"/>
                <w:szCs w:val="24"/>
              </w:rPr>
              <w:t>3</w:t>
            </w:r>
          </w:p>
        </w:tc>
        <w:tc>
          <w:tcPr>
            <w:tcW w:w="2007" w:type="dxa"/>
            <w:vAlign w:val="center"/>
          </w:tcPr>
          <w:p w14:paraId="17722E77">
            <w:pPr>
              <w:widowControl/>
              <w:jc w:val="center"/>
              <w:textAlignment w:val="center"/>
              <w:rPr>
                <w:rFonts w:hint="eastAsia" w:ascii="宋体" w:hAnsi="宋体" w:eastAsia="宋体"/>
                <w:color w:val="000000"/>
                <w:kern w:val="0"/>
                <w:sz w:val="24"/>
                <w:szCs w:val="24"/>
              </w:rPr>
            </w:pPr>
            <w:r>
              <w:rPr>
                <w:rFonts w:hint="eastAsia" w:ascii="宋体" w:hAnsi="宋体" w:eastAsia="宋体"/>
                <w:color w:val="000000"/>
                <w:kern w:val="0"/>
                <w:sz w:val="24"/>
                <w:szCs w:val="24"/>
              </w:rPr>
              <w:t>张佳欢</w:t>
            </w:r>
          </w:p>
        </w:tc>
        <w:tc>
          <w:tcPr>
            <w:tcW w:w="1468" w:type="dxa"/>
            <w:vAlign w:val="center"/>
          </w:tcPr>
          <w:p w14:paraId="126D54AA">
            <w:pPr>
              <w:widowControl/>
              <w:jc w:val="center"/>
              <w:textAlignment w:val="center"/>
              <w:rPr>
                <w:rFonts w:hint="eastAsia" w:ascii="宋体" w:hAnsi="宋体" w:eastAsia="宋体"/>
                <w:color w:val="000000"/>
                <w:kern w:val="0"/>
                <w:sz w:val="24"/>
                <w:szCs w:val="24"/>
              </w:rPr>
            </w:pPr>
            <w:r>
              <w:rPr>
                <w:rFonts w:hint="eastAsia" w:ascii="宋体" w:hAnsi="宋体" w:eastAsia="宋体"/>
                <w:color w:val="000000"/>
                <w:kern w:val="0"/>
                <w:sz w:val="24"/>
                <w:szCs w:val="24"/>
              </w:rPr>
              <w:t>女</w:t>
            </w:r>
          </w:p>
        </w:tc>
        <w:tc>
          <w:tcPr>
            <w:tcW w:w="3172" w:type="dxa"/>
            <w:vAlign w:val="center"/>
          </w:tcPr>
          <w:p w14:paraId="0755B189">
            <w:pPr>
              <w:widowControl/>
              <w:jc w:val="center"/>
              <w:textAlignment w:val="center"/>
              <w:rPr>
                <w:rFonts w:hint="eastAsia" w:ascii="宋体" w:hAnsi="宋体" w:eastAsia="宋体"/>
                <w:color w:val="000000"/>
                <w:kern w:val="0"/>
                <w:sz w:val="24"/>
                <w:szCs w:val="24"/>
              </w:rPr>
            </w:pPr>
            <w:r>
              <w:rPr>
                <w:rFonts w:hint="eastAsia" w:ascii="宋体" w:hAnsi="宋体" w:eastAsia="宋体"/>
                <w:color w:val="000000"/>
                <w:kern w:val="0"/>
                <w:sz w:val="24"/>
                <w:szCs w:val="24"/>
              </w:rPr>
              <w:t>学前教育B2301班团支部</w:t>
            </w:r>
          </w:p>
        </w:tc>
      </w:tr>
      <w:tr w14:paraId="4543D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78" w:type="dxa"/>
            <w:vAlign w:val="center"/>
          </w:tcPr>
          <w:p w14:paraId="7CD3A88B">
            <w:pPr>
              <w:widowControl/>
              <w:jc w:val="center"/>
              <w:textAlignment w:val="center"/>
              <w:rPr>
                <w:rFonts w:hint="eastAsia" w:ascii="宋体" w:hAnsi="宋体" w:eastAsia="宋体"/>
                <w:color w:val="000000"/>
                <w:kern w:val="0"/>
                <w:sz w:val="24"/>
                <w:szCs w:val="24"/>
              </w:rPr>
            </w:pPr>
            <w:r>
              <w:rPr>
                <w:rFonts w:ascii="宋体" w:hAnsi="宋体" w:eastAsia="宋体"/>
                <w:color w:val="000000"/>
                <w:kern w:val="0"/>
                <w:sz w:val="24"/>
                <w:szCs w:val="24"/>
              </w:rPr>
              <w:t>4</w:t>
            </w:r>
          </w:p>
        </w:tc>
        <w:tc>
          <w:tcPr>
            <w:tcW w:w="2007" w:type="dxa"/>
            <w:vAlign w:val="center"/>
          </w:tcPr>
          <w:p w14:paraId="5EF5D2A8">
            <w:pPr>
              <w:widowControl/>
              <w:jc w:val="center"/>
              <w:textAlignment w:val="center"/>
              <w:rPr>
                <w:rFonts w:hint="eastAsia" w:ascii="宋体" w:hAnsi="宋体" w:eastAsia="宋体"/>
                <w:color w:val="000000"/>
                <w:kern w:val="0"/>
                <w:sz w:val="24"/>
                <w:szCs w:val="24"/>
              </w:rPr>
            </w:pPr>
            <w:r>
              <w:rPr>
                <w:rFonts w:hint="eastAsia" w:ascii="宋体" w:hAnsi="宋体" w:eastAsia="宋体"/>
                <w:color w:val="000000"/>
                <w:kern w:val="0"/>
                <w:sz w:val="24"/>
                <w:szCs w:val="24"/>
              </w:rPr>
              <w:t>彭悦</w:t>
            </w:r>
          </w:p>
        </w:tc>
        <w:tc>
          <w:tcPr>
            <w:tcW w:w="1468" w:type="dxa"/>
            <w:vAlign w:val="center"/>
          </w:tcPr>
          <w:p w14:paraId="179F621B">
            <w:pPr>
              <w:widowControl/>
              <w:jc w:val="center"/>
              <w:textAlignment w:val="center"/>
              <w:rPr>
                <w:rFonts w:hint="eastAsia" w:ascii="宋体" w:hAnsi="宋体" w:eastAsia="宋体"/>
                <w:color w:val="000000"/>
                <w:kern w:val="0"/>
                <w:sz w:val="24"/>
                <w:szCs w:val="24"/>
              </w:rPr>
            </w:pPr>
            <w:r>
              <w:rPr>
                <w:rFonts w:hint="eastAsia" w:ascii="宋体" w:hAnsi="宋体" w:eastAsia="宋体"/>
                <w:color w:val="000000"/>
                <w:kern w:val="0"/>
                <w:sz w:val="24"/>
                <w:szCs w:val="24"/>
              </w:rPr>
              <w:t>女</w:t>
            </w:r>
          </w:p>
        </w:tc>
        <w:tc>
          <w:tcPr>
            <w:tcW w:w="3172" w:type="dxa"/>
            <w:vAlign w:val="center"/>
          </w:tcPr>
          <w:p w14:paraId="58836EF0">
            <w:pPr>
              <w:widowControl/>
              <w:jc w:val="center"/>
              <w:textAlignment w:val="center"/>
              <w:rPr>
                <w:rFonts w:hint="eastAsia" w:ascii="宋体" w:hAnsi="宋体" w:eastAsia="宋体"/>
                <w:color w:val="000000"/>
                <w:kern w:val="0"/>
                <w:sz w:val="24"/>
                <w:szCs w:val="24"/>
              </w:rPr>
            </w:pPr>
            <w:r>
              <w:rPr>
                <w:rFonts w:hint="eastAsia" w:ascii="宋体" w:hAnsi="宋体" w:eastAsia="宋体"/>
                <w:color w:val="000000"/>
                <w:kern w:val="0"/>
                <w:sz w:val="24"/>
                <w:szCs w:val="24"/>
              </w:rPr>
              <w:t>学前教育B2301班团支部</w:t>
            </w:r>
          </w:p>
        </w:tc>
      </w:tr>
      <w:tr w14:paraId="0A8BF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78" w:type="dxa"/>
            <w:vAlign w:val="center"/>
          </w:tcPr>
          <w:p w14:paraId="55D51697">
            <w:pPr>
              <w:widowControl/>
              <w:jc w:val="center"/>
              <w:textAlignment w:val="center"/>
              <w:rPr>
                <w:rFonts w:hint="eastAsia" w:ascii="宋体" w:hAnsi="宋体" w:eastAsia="宋体"/>
                <w:color w:val="000000"/>
                <w:kern w:val="0"/>
                <w:sz w:val="24"/>
                <w:szCs w:val="24"/>
              </w:rPr>
            </w:pPr>
            <w:r>
              <w:rPr>
                <w:rFonts w:ascii="宋体" w:hAnsi="宋体" w:eastAsia="宋体"/>
                <w:color w:val="000000"/>
                <w:kern w:val="0"/>
                <w:sz w:val="24"/>
                <w:szCs w:val="24"/>
              </w:rPr>
              <w:t>5</w:t>
            </w:r>
          </w:p>
        </w:tc>
        <w:tc>
          <w:tcPr>
            <w:tcW w:w="2007" w:type="dxa"/>
            <w:vAlign w:val="center"/>
          </w:tcPr>
          <w:p w14:paraId="6AD08CA0">
            <w:pPr>
              <w:widowControl/>
              <w:jc w:val="center"/>
              <w:textAlignment w:val="center"/>
              <w:rPr>
                <w:rFonts w:hint="eastAsia" w:ascii="宋体" w:hAnsi="宋体" w:eastAsia="宋体"/>
                <w:color w:val="000000"/>
                <w:kern w:val="0"/>
                <w:sz w:val="24"/>
                <w:szCs w:val="24"/>
              </w:rPr>
            </w:pPr>
            <w:r>
              <w:rPr>
                <w:rFonts w:hint="eastAsia" w:ascii="宋体" w:hAnsi="宋体" w:eastAsia="宋体"/>
                <w:color w:val="000000"/>
                <w:kern w:val="0"/>
                <w:sz w:val="24"/>
                <w:szCs w:val="24"/>
              </w:rPr>
              <w:t>欧阳佳丽</w:t>
            </w:r>
          </w:p>
        </w:tc>
        <w:tc>
          <w:tcPr>
            <w:tcW w:w="1468" w:type="dxa"/>
            <w:vAlign w:val="center"/>
          </w:tcPr>
          <w:p w14:paraId="5DAFB3EF">
            <w:pPr>
              <w:widowControl/>
              <w:jc w:val="center"/>
              <w:textAlignment w:val="center"/>
              <w:rPr>
                <w:rFonts w:hint="eastAsia" w:ascii="宋体" w:hAnsi="宋体" w:eastAsia="宋体"/>
                <w:color w:val="000000"/>
                <w:kern w:val="0"/>
                <w:sz w:val="24"/>
                <w:szCs w:val="24"/>
              </w:rPr>
            </w:pPr>
            <w:r>
              <w:rPr>
                <w:rFonts w:hint="eastAsia" w:ascii="宋体" w:hAnsi="宋体" w:eastAsia="宋体"/>
                <w:color w:val="000000"/>
                <w:kern w:val="0"/>
                <w:sz w:val="24"/>
                <w:szCs w:val="24"/>
              </w:rPr>
              <w:t>女</w:t>
            </w:r>
          </w:p>
        </w:tc>
        <w:tc>
          <w:tcPr>
            <w:tcW w:w="3172" w:type="dxa"/>
            <w:vAlign w:val="center"/>
          </w:tcPr>
          <w:p w14:paraId="3896C18C">
            <w:pPr>
              <w:widowControl/>
              <w:jc w:val="center"/>
              <w:textAlignment w:val="center"/>
              <w:rPr>
                <w:rFonts w:hint="eastAsia" w:ascii="宋体" w:hAnsi="宋体" w:eastAsia="宋体"/>
                <w:color w:val="000000"/>
                <w:kern w:val="0"/>
                <w:sz w:val="24"/>
                <w:szCs w:val="24"/>
              </w:rPr>
            </w:pPr>
            <w:r>
              <w:rPr>
                <w:rFonts w:hint="eastAsia" w:ascii="宋体" w:hAnsi="宋体" w:eastAsia="宋体"/>
                <w:color w:val="000000"/>
                <w:kern w:val="0"/>
                <w:sz w:val="24"/>
                <w:szCs w:val="24"/>
              </w:rPr>
              <w:t>学前教育B2</w:t>
            </w:r>
            <w:r>
              <w:rPr>
                <w:rFonts w:ascii="宋体" w:hAnsi="宋体" w:eastAsia="宋体"/>
                <w:color w:val="000000"/>
                <w:kern w:val="0"/>
                <w:sz w:val="24"/>
                <w:szCs w:val="24"/>
              </w:rPr>
              <w:t>3</w:t>
            </w:r>
            <w:r>
              <w:rPr>
                <w:rFonts w:hint="eastAsia" w:ascii="宋体" w:hAnsi="宋体" w:eastAsia="宋体"/>
                <w:color w:val="000000"/>
                <w:kern w:val="0"/>
                <w:sz w:val="24"/>
                <w:szCs w:val="24"/>
              </w:rPr>
              <w:t>02班团支部</w:t>
            </w:r>
          </w:p>
        </w:tc>
      </w:tr>
      <w:tr w14:paraId="5565A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78" w:type="dxa"/>
            <w:vAlign w:val="center"/>
          </w:tcPr>
          <w:p w14:paraId="37763E2C">
            <w:pPr>
              <w:widowControl/>
              <w:jc w:val="center"/>
              <w:textAlignment w:val="center"/>
              <w:rPr>
                <w:rFonts w:hint="eastAsia" w:ascii="宋体" w:hAnsi="宋体" w:eastAsia="宋体"/>
                <w:color w:val="000000"/>
                <w:kern w:val="0"/>
                <w:sz w:val="24"/>
                <w:szCs w:val="24"/>
              </w:rPr>
            </w:pPr>
            <w:r>
              <w:rPr>
                <w:rFonts w:ascii="宋体" w:hAnsi="宋体" w:eastAsia="宋体"/>
                <w:color w:val="000000"/>
                <w:kern w:val="0"/>
                <w:sz w:val="24"/>
                <w:szCs w:val="24"/>
              </w:rPr>
              <w:t>6</w:t>
            </w:r>
          </w:p>
        </w:tc>
        <w:tc>
          <w:tcPr>
            <w:tcW w:w="2007" w:type="dxa"/>
            <w:vAlign w:val="center"/>
          </w:tcPr>
          <w:p w14:paraId="4E3BEEE8">
            <w:pPr>
              <w:widowControl/>
              <w:jc w:val="center"/>
              <w:textAlignment w:val="center"/>
              <w:rPr>
                <w:rFonts w:hint="eastAsia" w:ascii="宋体" w:hAnsi="宋体" w:eastAsia="宋体"/>
                <w:color w:val="000000"/>
                <w:kern w:val="0"/>
                <w:sz w:val="24"/>
                <w:szCs w:val="24"/>
              </w:rPr>
            </w:pPr>
            <w:r>
              <w:rPr>
                <w:rFonts w:hint="eastAsia" w:ascii="宋体" w:hAnsi="宋体" w:eastAsia="宋体"/>
                <w:color w:val="000000"/>
                <w:kern w:val="0"/>
                <w:sz w:val="24"/>
                <w:szCs w:val="24"/>
              </w:rPr>
              <w:t>陈思琪</w:t>
            </w:r>
          </w:p>
        </w:tc>
        <w:tc>
          <w:tcPr>
            <w:tcW w:w="1468" w:type="dxa"/>
            <w:vAlign w:val="center"/>
          </w:tcPr>
          <w:p w14:paraId="6C491AB6">
            <w:pPr>
              <w:widowControl/>
              <w:jc w:val="center"/>
              <w:textAlignment w:val="center"/>
              <w:rPr>
                <w:rFonts w:hint="eastAsia" w:ascii="宋体" w:hAnsi="宋体" w:eastAsia="宋体"/>
                <w:color w:val="000000"/>
                <w:kern w:val="0"/>
                <w:sz w:val="24"/>
                <w:szCs w:val="24"/>
              </w:rPr>
            </w:pPr>
            <w:r>
              <w:rPr>
                <w:rFonts w:hint="eastAsia" w:ascii="宋体" w:hAnsi="宋体" w:eastAsia="宋体"/>
                <w:color w:val="000000"/>
                <w:kern w:val="0"/>
                <w:sz w:val="24"/>
                <w:szCs w:val="24"/>
              </w:rPr>
              <w:t>女</w:t>
            </w:r>
          </w:p>
        </w:tc>
        <w:tc>
          <w:tcPr>
            <w:tcW w:w="3172" w:type="dxa"/>
            <w:vAlign w:val="center"/>
          </w:tcPr>
          <w:p w14:paraId="4B92AF8D">
            <w:pPr>
              <w:widowControl/>
              <w:jc w:val="center"/>
              <w:textAlignment w:val="center"/>
              <w:rPr>
                <w:rFonts w:hint="eastAsia" w:ascii="宋体" w:hAnsi="宋体" w:eastAsia="宋体"/>
                <w:color w:val="000000"/>
                <w:kern w:val="0"/>
                <w:sz w:val="24"/>
                <w:szCs w:val="24"/>
              </w:rPr>
            </w:pPr>
            <w:r>
              <w:rPr>
                <w:rFonts w:hint="eastAsia" w:ascii="宋体" w:hAnsi="宋体" w:eastAsia="宋体"/>
                <w:color w:val="000000"/>
                <w:kern w:val="0"/>
                <w:sz w:val="24"/>
                <w:szCs w:val="24"/>
              </w:rPr>
              <w:t>学前教育B2</w:t>
            </w:r>
            <w:r>
              <w:rPr>
                <w:rFonts w:ascii="宋体" w:hAnsi="宋体" w:eastAsia="宋体"/>
                <w:color w:val="000000"/>
                <w:kern w:val="0"/>
                <w:sz w:val="24"/>
                <w:szCs w:val="24"/>
              </w:rPr>
              <w:t>3</w:t>
            </w:r>
            <w:r>
              <w:rPr>
                <w:rFonts w:hint="eastAsia" w:ascii="宋体" w:hAnsi="宋体" w:eastAsia="宋体"/>
                <w:color w:val="000000"/>
                <w:kern w:val="0"/>
                <w:sz w:val="24"/>
                <w:szCs w:val="24"/>
              </w:rPr>
              <w:t>02班团支部</w:t>
            </w:r>
          </w:p>
        </w:tc>
      </w:tr>
      <w:tr w14:paraId="2DD45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78" w:type="dxa"/>
            <w:vAlign w:val="center"/>
          </w:tcPr>
          <w:p w14:paraId="372129CB">
            <w:pPr>
              <w:widowControl/>
              <w:jc w:val="center"/>
              <w:textAlignment w:val="center"/>
              <w:rPr>
                <w:rFonts w:hint="eastAsia" w:ascii="宋体" w:hAnsi="宋体" w:eastAsia="宋体"/>
                <w:color w:val="000000"/>
                <w:kern w:val="0"/>
                <w:sz w:val="24"/>
                <w:szCs w:val="24"/>
              </w:rPr>
            </w:pPr>
            <w:r>
              <w:rPr>
                <w:rFonts w:ascii="宋体" w:hAnsi="宋体" w:eastAsia="宋体"/>
                <w:color w:val="000000"/>
                <w:kern w:val="0"/>
                <w:sz w:val="24"/>
                <w:szCs w:val="24"/>
              </w:rPr>
              <w:t>7</w:t>
            </w:r>
          </w:p>
        </w:tc>
        <w:tc>
          <w:tcPr>
            <w:tcW w:w="2007" w:type="dxa"/>
            <w:vAlign w:val="center"/>
          </w:tcPr>
          <w:p w14:paraId="0E4D1143">
            <w:pPr>
              <w:widowControl/>
              <w:jc w:val="center"/>
              <w:textAlignment w:val="center"/>
              <w:rPr>
                <w:rFonts w:hint="eastAsia" w:ascii="宋体" w:hAnsi="宋体" w:eastAsia="宋体"/>
                <w:color w:val="000000"/>
                <w:kern w:val="0"/>
                <w:sz w:val="24"/>
                <w:szCs w:val="24"/>
              </w:rPr>
            </w:pPr>
            <w:r>
              <w:rPr>
                <w:rFonts w:hint="eastAsia" w:ascii="宋体" w:hAnsi="宋体" w:eastAsia="宋体"/>
                <w:color w:val="000000"/>
                <w:kern w:val="0"/>
                <w:sz w:val="24"/>
                <w:szCs w:val="24"/>
              </w:rPr>
              <w:t>章佳</w:t>
            </w:r>
          </w:p>
        </w:tc>
        <w:tc>
          <w:tcPr>
            <w:tcW w:w="1468" w:type="dxa"/>
            <w:vAlign w:val="center"/>
          </w:tcPr>
          <w:p w14:paraId="3D9BF9E0">
            <w:pPr>
              <w:widowControl/>
              <w:jc w:val="center"/>
              <w:textAlignment w:val="center"/>
              <w:rPr>
                <w:rFonts w:hint="eastAsia" w:ascii="宋体" w:hAnsi="宋体" w:eastAsia="宋体"/>
                <w:color w:val="000000"/>
                <w:kern w:val="0"/>
                <w:sz w:val="24"/>
                <w:szCs w:val="24"/>
              </w:rPr>
            </w:pPr>
            <w:r>
              <w:rPr>
                <w:rFonts w:hint="eastAsia" w:ascii="宋体" w:hAnsi="宋体" w:eastAsia="宋体"/>
                <w:color w:val="000000"/>
                <w:kern w:val="0"/>
                <w:sz w:val="24"/>
                <w:szCs w:val="24"/>
              </w:rPr>
              <w:t>女</w:t>
            </w:r>
          </w:p>
        </w:tc>
        <w:tc>
          <w:tcPr>
            <w:tcW w:w="3172" w:type="dxa"/>
            <w:vAlign w:val="center"/>
          </w:tcPr>
          <w:p w14:paraId="23CDEB9B">
            <w:pPr>
              <w:widowControl/>
              <w:jc w:val="center"/>
              <w:textAlignment w:val="center"/>
              <w:rPr>
                <w:rFonts w:hint="eastAsia" w:ascii="宋体" w:hAnsi="宋体" w:eastAsia="宋体"/>
                <w:color w:val="000000"/>
                <w:kern w:val="0"/>
                <w:sz w:val="24"/>
                <w:szCs w:val="24"/>
              </w:rPr>
            </w:pPr>
            <w:r>
              <w:rPr>
                <w:rFonts w:hint="eastAsia" w:ascii="宋体" w:hAnsi="宋体" w:eastAsia="宋体"/>
                <w:color w:val="000000"/>
                <w:kern w:val="0"/>
                <w:sz w:val="24"/>
                <w:szCs w:val="24"/>
              </w:rPr>
              <w:t>学前教育B2</w:t>
            </w:r>
            <w:r>
              <w:rPr>
                <w:rFonts w:ascii="宋体" w:hAnsi="宋体" w:eastAsia="宋体"/>
                <w:color w:val="000000"/>
                <w:kern w:val="0"/>
                <w:sz w:val="24"/>
                <w:szCs w:val="24"/>
              </w:rPr>
              <w:t>3</w:t>
            </w:r>
            <w:r>
              <w:rPr>
                <w:rFonts w:hint="eastAsia" w:ascii="宋体" w:hAnsi="宋体" w:eastAsia="宋体"/>
                <w:color w:val="000000"/>
                <w:kern w:val="0"/>
                <w:sz w:val="24"/>
                <w:szCs w:val="24"/>
              </w:rPr>
              <w:t>03班团支部</w:t>
            </w:r>
          </w:p>
        </w:tc>
      </w:tr>
      <w:tr w14:paraId="55FFB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78" w:type="dxa"/>
            <w:vAlign w:val="center"/>
          </w:tcPr>
          <w:p w14:paraId="46DA1270">
            <w:pPr>
              <w:widowControl/>
              <w:jc w:val="center"/>
              <w:textAlignment w:val="center"/>
              <w:rPr>
                <w:rFonts w:hint="eastAsia" w:ascii="宋体" w:hAnsi="宋体" w:eastAsia="宋体"/>
                <w:color w:val="000000"/>
                <w:kern w:val="0"/>
                <w:sz w:val="24"/>
                <w:szCs w:val="24"/>
              </w:rPr>
            </w:pPr>
            <w:r>
              <w:rPr>
                <w:rFonts w:ascii="宋体" w:hAnsi="宋体" w:eastAsia="宋体"/>
                <w:color w:val="000000"/>
                <w:kern w:val="0"/>
                <w:sz w:val="24"/>
                <w:szCs w:val="24"/>
              </w:rPr>
              <w:t>8</w:t>
            </w:r>
          </w:p>
        </w:tc>
        <w:tc>
          <w:tcPr>
            <w:tcW w:w="2007" w:type="dxa"/>
            <w:vAlign w:val="center"/>
          </w:tcPr>
          <w:p w14:paraId="3702337F">
            <w:pPr>
              <w:widowControl/>
              <w:jc w:val="center"/>
              <w:textAlignment w:val="center"/>
              <w:rPr>
                <w:rFonts w:hint="eastAsia" w:ascii="宋体" w:hAnsi="宋体" w:eastAsia="宋体"/>
                <w:color w:val="000000"/>
                <w:kern w:val="0"/>
                <w:sz w:val="24"/>
                <w:szCs w:val="24"/>
              </w:rPr>
            </w:pPr>
            <w:r>
              <w:rPr>
                <w:rFonts w:hint="eastAsia" w:ascii="宋体" w:hAnsi="宋体" w:eastAsia="宋体"/>
                <w:color w:val="000000"/>
                <w:kern w:val="0"/>
                <w:sz w:val="24"/>
                <w:szCs w:val="24"/>
              </w:rPr>
              <w:t>陈叶</w:t>
            </w:r>
          </w:p>
        </w:tc>
        <w:tc>
          <w:tcPr>
            <w:tcW w:w="1468" w:type="dxa"/>
            <w:vAlign w:val="center"/>
          </w:tcPr>
          <w:p w14:paraId="6A7E5CAF">
            <w:pPr>
              <w:widowControl/>
              <w:jc w:val="center"/>
              <w:textAlignment w:val="center"/>
              <w:rPr>
                <w:rFonts w:hint="eastAsia" w:ascii="宋体" w:hAnsi="宋体" w:eastAsia="宋体"/>
                <w:color w:val="000000"/>
                <w:kern w:val="0"/>
                <w:sz w:val="24"/>
                <w:szCs w:val="24"/>
              </w:rPr>
            </w:pPr>
            <w:r>
              <w:rPr>
                <w:rFonts w:hint="eastAsia" w:ascii="宋体" w:hAnsi="宋体" w:eastAsia="宋体"/>
                <w:color w:val="000000"/>
                <w:kern w:val="0"/>
                <w:sz w:val="24"/>
                <w:szCs w:val="24"/>
              </w:rPr>
              <w:t>女</w:t>
            </w:r>
          </w:p>
        </w:tc>
        <w:tc>
          <w:tcPr>
            <w:tcW w:w="3172" w:type="dxa"/>
            <w:vAlign w:val="center"/>
          </w:tcPr>
          <w:p w14:paraId="0CB6A5B4">
            <w:pPr>
              <w:widowControl/>
              <w:jc w:val="center"/>
              <w:textAlignment w:val="center"/>
              <w:rPr>
                <w:rFonts w:hint="eastAsia" w:ascii="宋体" w:hAnsi="宋体" w:eastAsia="宋体"/>
                <w:color w:val="000000"/>
                <w:kern w:val="0"/>
                <w:sz w:val="24"/>
                <w:szCs w:val="24"/>
              </w:rPr>
            </w:pPr>
            <w:r>
              <w:rPr>
                <w:rFonts w:hint="eastAsia" w:ascii="宋体" w:hAnsi="宋体" w:eastAsia="宋体"/>
                <w:color w:val="000000"/>
                <w:kern w:val="0"/>
                <w:sz w:val="24"/>
                <w:szCs w:val="24"/>
              </w:rPr>
              <w:t>学前教育B2</w:t>
            </w:r>
            <w:r>
              <w:rPr>
                <w:rFonts w:ascii="宋体" w:hAnsi="宋体" w:eastAsia="宋体"/>
                <w:color w:val="000000"/>
                <w:kern w:val="0"/>
                <w:sz w:val="24"/>
                <w:szCs w:val="24"/>
              </w:rPr>
              <w:t>3</w:t>
            </w:r>
            <w:r>
              <w:rPr>
                <w:rFonts w:hint="eastAsia" w:ascii="宋体" w:hAnsi="宋体" w:eastAsia="宋体"/>
                <w:color w:val="000000"/>
                <w:kern w:val="0"/>
                <w:sz w:val="24"/>
                <w:szCs w:val="24"/>
              </w:rPr>
              <w:t>04班团支部</w:t>
            </w:r>
          </w:p>
        </w:tc>
      </w:tr>
    </w:tbl>
    <w:p w14:paraId="652BA1B7">
      <w:pPr>
        <w:pStyle w:val="4"/>
        <w:spacing w:before="0" w:beforeAutospacing="0" w:after="0" w:afterAutospacing="0" w:line="360" w:lineRule="auto"/>
        <w:ind w:firstLine="480" w:firstLineChars="200"/>
        <w:rPr>
          <w:rFonts w:hint="eastAsia"/>
          <w:kern w:val="2"/>
        </w:rPr>
      </w:pPr>
    </w:p>
    <w:p w14:paraId="2B2FFCED">
      <w:pPr>
        <w:pStyle w:val="4"/>
        <w:spacing w:before="0" w:beforeAutospacing="0" w:after="0" w:afterAutospacing="0" w:line="360" w:lineRule="auto"/>
        <w:ind w:firstLine="480" w:firstLineChars="200"/>
        <w:jc w:val="both"/>
        <w:rPr>
          <w:rFonts w:hint="eastAsia"/>
          <w:kern w:val="2"/>
        </w:rPr>
      </w:pPr>
      <w:r>
        <w:rPr>
          <w:rFonts w:hint="eastAsia"/>
          <w:kern w:val="2"/>
        </w:rPr>
        <w:t>若对以上推荐成员有异议，可在公示期通过来信、来电、来访等形式向教育学院团学办(学院216办公室)或学院党委书记(学院320办公室)反映。</w:t>
      </w:r>
    </w:p>
    <w:p w14:paraId="6B06C991">
      <w:pPr>
        <w:pStyle w:val="4"/>
        <w:spacing w:before="0" w:beforeAutospacing="0" w:after="0" w:afterAutospacing="0" w:line="360" w:lineRule="auto"/>
        <w:ind w:firstLine="480" w:firstLineChars="200"/>
        <w:rPr>
          <w:rFonts w:hint="eastAsia"/>
          <w:kern w:val="2"/>
        </w:rPr>
      </w:pPr>
      <w:r>
        <w:rPr>
          <w:rFonts w:hint="eastAsia"/>
          <w:kern w:val="2"/>
        </w:rPr>
        <w:t>公示时间:</w:t>
      </w:r>
      <w:r>
        <w:rPr>
          <w:kern w:val="2"/>
        </w:rPr>
        <w:t xml:space="preserve"> 11月</w:t>
      </w:r>
      <w:r>
        <w:rPr>
          <w:rFonts w:hint="eastAsia"/>
          <w:kern w:val="2"/>
        </w:rPr>
        <w:t>7</w:t>
      </w:r>
      <w:r>
        <w:rPr>
          <w:kern w:val="2"/>
        </w:rPr>
        <w:t>日</w:t>
      </w:r>
      <w:r>
        <w:rPr>
          <w:rFonts w:hint="eastAsia"/>
          <w:kern w:val="2"/>
        </w:rPr>
        <w:t xml:space="preserve"> -</w:t>
      </w:r>
      <w:r>
        <w:rPr>
          <w:kern w:val="2"/>
        </w:rPr>
        <w:t>- 11月</w:t>
      </w:r>
      <w:r>
        <w:rPr>
          <w:rFonts w:hint="eastAsia"/>
          <w:kern w:val="2"/>
        </w:rPr>
        <w:t>9</w:t>
      </w:r>
      <w:r>
        <w:rPr>
          <w:kern w:val="2"/>
        </w:rPr>
        <w:t>日</w:t>
      </w:r>
    </w:p>
    <w:p w14:paraId="7E6FA5BA">
      <w:pPr>
        <w:pStyle w:val="4"/>
        <w:spacing w:before="0" w:beforeAutospacing="0" w:after="0" w:afterAutospacing="0" w:line="360" w:lineRule="auto"/>
        <w:ind w:firstLine="480" w:firstLineChars="200"/>
        <w:jc w:val="both"/>
        <w:rPr>
          <w:rFonts w:hint="eastAsia"/>
          <w:kern w:val="2"/>
        </w:rPr>
      </w:pPr>
      <w:r>
        <w:rPr>
          <w:rFonts w:hint="eastAsia"/>
          <w:kern w:val="2"/>
        </w:rPr>
        <w:t xml:space="preserve">监督电话: </w:t>
      </w:r>
      <w:r>
        <w:rPr>
          <w:kern w:val="2"/>
        </w:rPr>
        <w:t>史雪飞：18720900810</w:t>
      </w:r>
    </w:p>
    <w:p w14:paraId="1C35B9B2">
      <w:pPr>
        <w:pStyle w:val="4"/>
        <w:spacing w:before="0" w:beforeAutospacing="0" w:after="0" w:afterAutospacing="0" w:line="360" w:lineRule="auto"/>
        <w:ind w:firstLine="1680" w:firstLineChars="700"/>
        <w:jc w:val="both"/>
        <w:rPr>
          <w:rFonts w:hint="eastAsia"/>
          <w:kern w:val="2"/>
        </w:rPr>
      </w:pPr>
      <w:r>
        <w:rPr>
          <w:rFonts w:hint="eastAsia"/>
          <w:kern w:val="2"/>
        </w:rPr>
        <w:t>肖张伟</w:t>
      </w:r>
      <w:r>
        <w:rPr>
          <w:kern w:val="2"/>
        </w:rPr>
        <w:t>：</w:t>
      </w:r>
      <w:r>
        <w:rPr>
          <w:rFonts w:hint="eastAsia"/>
          <w:kern w:val="2"/>
        </w:rPr>
        <w:t>18720900668</w:t>
      </w:r>
    </w:p>
    <w:p w14:paraId="5421B582">
      <w:pPr>
        <w:spacing w:line="360" w:lineRule="auto"/>
        <w:ind w:firstLine="720"/>
        <w:jc w:val="right"/>
        <w:rPr>
          <w:rFonts w:hint="eastAsia" w:ascii="宋体" w:hAnsi="宋体" w:eastAsia="宋体"/>
          <w:sz w:val="24"/>
          <w:szCs w:val="24"/>
        </w:rPr>
      </w:pPr>
      <w:r>
        <w:rPr>
          <w:rFonts w:hint="eastAsia" w:ascii="宋体" w:hAnsi="宋体" w:eastAsia="宋体"/>
          <w:sz w:val="24"/>
          <w:szCs w:val="24"/>
        </w:rPr>
        <w:t>共青团南昌职业大学教育学院委员会</w:t>
      </w:r>
    </w:p>
    <w:p w14:paraId="64CC9CE5">
      <w:pPr>
        <w:spacing w:line="360" w:lineRule="auto"/>
        <w:ind w:right="1120" w:firstLine="720"/>
        <w:jc w:val="right"/>
        <w:rPr>
          <w:rFonts w:hint="eastAsia" w:ascii="宋体" w:hAnsi="宋体" w:eastAsia="宋体"/>
          <w:sz w:val="24"/>
          <w:szCs w:val="24"/>
        </w:rPr>
      </w:pPr>
      <w:r>
        <w:rPr>
          <w:rFonts w:hint="eastAsia" w:ascii="宋体" w:hAnsi="宋体" w:eastAsia="宋体"/>
          <w:sz w:val="24"/>
          <w:szCs w:val="24"/>
        </w:rPr>
        <w:t>2</w:t>
      </w:r>
      <w:r>
        <w:rPr>
          <w:rFonts w:ascii="宋体" w:hAnsi="宋体" w:eastAsia="宋体"/>
          <w:sz w:val="24"/>
          <w:szCs w:val="24"/>
        </w:rPr>
        <w:t>024</w:t>
      </w:r>
      <w:r>
        <w:rPr>
          <w:rFonts w:hint="eastAsia" w:ascii="宋体" w:hAnsi="宋体" w:eastAsia="宋体"/>
          <w:sz w:val="24"/>
          <w:szCs w:val="24"/>
        </w:rPr>
        <w:t>年</w:t>
      </w:r>
      <w:r>
        <w:rPr>
          <w:rFonts w:ascii="宋体" w:hAnsi="宋体" w:eastAsia="宋体"/>
          <w:sz w:val="24"/>
          <w:szCs w:val="24"/>
        </w:rPr>
        <w:t>11</w:t>
      </w:r>
      <w:r>
        <w:rPr>
          <w:rFonts w:hint="eastAsia" w:ascii="宋体" w:hAnsi="宋体" w:eastAsia="宋体"/>
          <w:sz w:val="24"/>
          <w:szCs w:val="24"/>
        </w:rPr>
        <w:t>月7日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JlYWY4NjJmMzI5ZjdhNGE0NWFmZWIxZWE2ZmI0NDkifQ=="/>
  </w:docVars>
  <w:rsids>
    <w:rsidRoot w:val="007C0E18"/>
    <w:rsid w:val="000376D1"/>
    <w:rsid w:val="00266296"/>
    <w:rsid w:val="003C6070"/>
    <w:rsid w:val="00512E1F"/>
    <w:rsid w:val="00542657"/>
    <w:rsid w:val="00632430"/>
    <w:rsid w:val="007C0E18"/>
    <w:rsid w:val="00A97AF4"/>
    <w:rsid w:val="00B9509C"/>
    <w:rsid w:val="00D47F64"/>
    <w:rsid w:val="00E54663"/>
    <w:rsid w:val="00EB0565"/>
    <w:rsid w:val="00FF2248"/>
    <w:rsid w:val="0DCD280E"/>
    <w:rsid w:val="1A480ECC"/>
    <w:rsid w:val="48177414"/>
    <w:rsid w:val="6A2C5EE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14:ligatures w14:val="standardContextual"/>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eastAsia="宋体"/>
      <w:kern w:val="0"/>
      <w:sz w:val="24"/>
      <w:szCs w:val="24"/>
      <w14:ligatures w14:val="none"/>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customStyle="1" w:styleId="9">
    <w:name w:val="页眉 字符"/>
    <w:basedOn w:val="7"/>
    <w:link w:val="3"/>
    <w:qFormat/>
    <w:uiPriority w:val="99"/>
    <w:rPr>
      <w:rFonts w:ascii="等线" w:hAnsi="等线" w:eastAsia="等线" w:cs="宋体"/>
      <w:kern w:val="2"/>
      <w:sz w:val="18"/>
      <w:szCs w:val="18"/>
      <w14:ligatures w14:val="standardContextual"/>
    </w:rPr>
  </w:style>
  <w:style w:type="character" w:customStyle="1" w:styleId="10">
    <w:name w:val="页脚 字符"/>
    <w:basedOn w:val="7"/>
    <w:link w:val="2"/>
    <w:qFormat/>
    <w:uiPriority w:val="99"/>
    <w:rPr>
      <w:rFonts w:ascii="等线" w:hAnsi="等线" w:eastAsia="等线" w:cs="宋体"/>
      <w:kern w:val="2"/>
      <w:sz w:val="18"/>
      <w:szCs w:val="18"/>
      <w14:ligatures w14:val="standardContextual"/>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516</Words>
  <Characters>600</Characters>
  <Lines>4</Lines>
  <Paragraphs>1</Paragraphs>
  <TotalTime>14</TotalTime>
  <ScaleCrop>false</ScaleCrop>
  <LinksUpToDate>false</LinksUpToDate>
  <CharactersWithSpaces>604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2023-05-12T21:39:00Z</dcterms:created>
  <dc:creator>王 靖升</dc:creator>
  <cp:lastModifiedBy>偉*^o^*</cp:lastModifiedBy>
  <dcterms:modified xsi:type="dcterms:W3CDTF">2024-11-07T13:38:09Z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164726E7B57A4A04B98FF12A5DBE9292_13</vt:lpwstr>
  </property>
</Properties>
</file>